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36F" w:rsidRPr="004D136F" w:rsidRDefault="004D136F" w:rsidP="004D1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D1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</w:p>
    <w:p w:rsidR="004D136F" w:rsidRPr="004D136F" w:rsidRDefault="00655884" w:rsidP="004D1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СТАРОИРЮКСКОГО</w:t>
      </w:r>
      <w:r w:rsidR="004D136F" w:rsidRPr="004D13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 МАЛМЫЖСКОГО РАЙОНА КИРОВСКОЙ ОБЛАСТИ</w:t>
      </w:r>
    </w:p>
    <w:p w:rsidR="004D136F" w:rsidRPr="004D136F" w:rsidRDefault="004D136F" w:rsidP="004D13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D136F" w:rsidRPr="004D136F" w:rsidRDefault="004D136F" w:rsidP="004D13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D136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ПОСТАНОВЛЕНИЕ</w:t>
      </w:r>
    </w:p>
    <w:p w:rsidR="004D136F" w:rsidRPr="004D136F" w:rsidRDefault="00655884" w:rsidP="004D136F">
      <w:pPr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91D19">
        <w:rPr>
          <w:rFonts w:ascii="Times New Roman" w:hAnsi="Times New Roman" w:cs="Times New Roman"/>
          <w:sz w:val="28"/>
          <w:szCs w:val="28"/>
        </w:rPr>
        <w:t>.12</w:t>
      </w:r>
      <w:r w:rsidR="004D136F" w:rsidRPr="004D136F">
        <w:rPr>
          <w:rFonts w:ascii="Times New Roman" w:hAnsi="Times New Roman" w:cs="Times New Roman"/>
          <w:sz w:val="28"/>
          <w:szCs w:val="28"/>
        </w:rPr>
        <w:t xml:space="preserve">.2021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 27</w:t>
      </w:r>
    </w:p>
    <w:p w:rsidR="004D136F" w:rsidRPr="004D136F" w:rsidRDefault="004D136F" w:rsidP="004D136F">
      <w:pPr>
        <w:ind w:right="-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D1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D136F">
        <w:rPr>
          <w:rFonts w:ascii="Times New Roman" w:hAnsi="Times New Roman" w:cs="Times New Roman"/>
          <w:sz w:val="28"/>
          <w:szCs w:val="28"/>
        </w:rPr>
        <w:t xml:space="preserve">. </w:t>
      </w:r>
      <w:r w:rsidR="00655884">
        <w:rPr>
          <w:rFonts w:ascii="Times New Roman" w:hAnsi="Times New Roman" w:cs="Times New Roman"/>
          <w:sz w:val="28"/>
          <w:szCs w:val="28"/>
        </w:rPr>
        <w:t xml:space="preserve">Старый </w:t>
      </w:r>
      <w:proofErr w:type="spellStart"/>
      <w:r w:rsidR="00655884">
        <w:rPr>
          <w:rFonts w:ascii="Times New Roman" w:hAnsi="Times New Roman" w:cs="Times New Roman"/>
          <w:sz w:val="28"/>
          <w:szCs w:val="28"/>
        </w:rPr>
        <w:t>Ирюк</w:t>
      </w:r>
      <w:proofErr w:type="spellEnd"/>
      <w:r w:rsidR="006558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36F" w:rsidRPr="004D136F" w:rsidRDefault="004D136F" w:rsidP="004D136F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D136F">
        <w:rPr>
          <w:rFonts w:ascii="Times New Roman" w:hAnsi="Times New Roman" w:cs="Times New Roman"/>
          <w:b/>
          <w:bCs/>
          <w:sz w:val="28"/>
          <w:szCs w:val="28"/>
        </w:rPr>
        <w:t xml:space="preserve"> Об утверждении </w:t>
      </w:r>
      <w:r w:rsidRPr="004D136F">
        <w:rPr>
          <w:rFonts w:ascii="Times New Roman" w:hAnsi="Times New Roman" w:cs="Times New Roman"/>
          <w:b/>
          <w:sz w:val="28"/>
          <w:szCs w:val="28"/>
          <w:lang w:eastAsia="ru-RU"/>
        </w:rPr>
        <w:t>Программы</w:t>
      </w:r>
    </w:p>
    <w:p w:rsidR="004D136F" w:rsidRPr="004D136F" w:rsidRDefault="004D136F" w:rsidP="004D13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D136F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</w:t>
      </w:r>
      <w:proofErr w:type="gramStart"/>
      <w:r w:rsidRPr="004D136F">
        <w:rPr>
          <w:rFonts w:ascii="Times New Roman" w:hAnsi="Times New Roman" w:cs="Times New Roman"/>
          <w:b/>
          <w:bCs/>
          <w:sz w:val="28"/>
          <w:szCs w:val="28"/>
        </w:rPr>
        <w:t>охраняемым</w:t>
      </w:r>
      <w:proofErr w:type="gramEnd"/>
    </w:p>
    <w:p w:rsidR="004D136F" w:rsidRPr="004D136F" w:rsidRDefault="004D136F" w:rsidP="004D13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4D136F"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 w:rsidRPr="004D136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 муниципальному контролю </w:t>
      </w:r>
      <w:proofErr w:type="gramStart"/>
      <w:r w:rsidRPr="004D136F">
        <w:rPr>
          <w:rFonts w:ascii="Times New Roman" w:hAnsi="Times New Roman" w:cs="Times New Roman"/>
          <w:b/>
          <w:spacing w:val="2"/>
          <w:sz w:val="28"/>
          <w:szCs w:val="28"/>
        </w:rPr>
        <w:t>на</w:t>
      </w:r>
      <w:proofErr w:type="gramEnd"/>
    </w:p>
    <w:p w:rsidR="004D136F" w:rsidRPr="004D136F" w:rsidRDefault="004D136F" w:rsidP="004D13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D136F"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</w:t>
      </w:r>
      <w:proofErr w:type="gramStart"/>
      <w:r w:rsidRPr="004D136F">
        <w:rPr>
          <w:rFonts w:ascii="Times New Roman" w:hAnsi="Times New Roman" w:cs="Times New Roman"/>
          <w:b/>
          <w:spacing w:val="2"/>
          <w:sz w:val="28"/>
          <w:szCs w:val="28"/>
        </w:rPr>
        <w:t>транспорте</w:t>
      </w:r>
      <w:proofErr w:type="gramEnd"/>
      <w:r w:rsidRPr="004D136F">
        <w:rPr>
          <w:rFonts w:ascii="Times New Roman" w:hAnsi="Times New Roman" w:cs="Times New Roman"/>
          <w:b/>
          <w:spacing w:val="2"/>
          <w:sz w:val="28"/>
          <w:szCs w:val="28"/>
        </w:rPr>
        <w:t xml:space="preserve">, городском наземном электрическом транспорте и в дорожном хозяйстве </w:t>
      </w:r>
      <w:r w:rsidRPr="004D136F">
        <w:rPr>
          <w:rFonts w:ascii="Times New Roman" w:hAnsi="Times New Roman"/>
          <w:b/>
          <w:bCs/>
          <w:sz w:val="28"/>
          <w:szCs w:val="28"/>
        </w:rPr>
        <w:t>вне границ населенных пунктов</w:t>
      </w:r>
    </w:p>
    <w:p w:rsidR="004D136F" w:rsidRPr="004D136F" w:rsidRDefault="004D136F" w:rsidP="004D13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D136F">
        <w:rPr>
          <w:rFonts w:ascii="Times New Roman" w:hAnsi="Times New Roman"/>
          <w:b/>
          <w:bCs/>
          <w:sz w:val="28"/>
          <w:szCs w:val="28"/>
        </w:rPr>
        <w:t>в границах</w:t>
      </w:r>
      <w:r w:rsidRPr="004D136F">
        <w:rPr>
          <w:rFonts w:ascii="Times New Roman" w:hAnsi="Times New Roman"/>
          <w:b/>
          <w:sz w:val="28"/>
          <w:szCs w:val="28"/>
        </w:rPr>
        <w:t xml:space="preserve"> </w:t>
      </w:r>
      <w:r w:rsidRPr="004D136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 w:rsidRPr="004D136F">
        <w:rPr>
          <w:rFonts w:ascii="Times New Roman" w:hAnsi="Times New Roman"/>
          <w:b/>
          <w:sz w:val="28"/>
          <w:szCs w:val="28"/>
          <w:shd w:val="clear" w:color="auto" w:fill="FFFFFF"/>
        </w:rPr>
        <w:t>Малмыжского</w:t>
      </w:r>
      <w:proofErr w:type="spellEnd"/>
      <w:r w:rsidRPr="004D136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муниципального района </w:t>
      </w:r>
      <w:proofErr w:type="spellStart"/>
      <w:r w:rsidR="00655884">
        <w:rPr>
          <w:rFonts w:ascii="Times New Roman" w:hAnsi="Times New Roman"/>
          <w:b/>
          <w:sz w:val="28"/>
          <w:szCs w:val="28"/>
          <w:shd w:val="clear" w:color="auto" w:fill="FFFFFF"/>
        </w:rPr>
        <w:t>Староирюкского</w:t>
      </w:r>
      <w:proofErr w:type="spellEnd"/>
      <w:r w:rsidRPr="004D136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сельского поселения Кировской области</w:t>
      </w:r>
      <w:r w:rsidRPr="004D136F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4D136F" w:rsidRPr="004D136F" w:rsidRDefault="004D136F" w:rsidP="004D136F">
      <w:pPr>
        <w:ind w:right="4779"/>
        <w:jc w:val="both"/>
        <w:rPr>
          <w:rFonts w:ascii="Times New Roman" w:hAnsi="Times New Roman" w:cs="Times New Roman"/>
          <w:sz w:val="28"/>
          <w:szCs w:val="28"/>
        </w:rPr>
      </w:pPr>
    </w:p>
    <w:p w:rsidR="004D136F" w:rsidRPr="004D136F" w:rsidRDefault="004D136F" w:rsidP="004D136F">
      <w:pPr>
        <w:ind w:right="-81"/>
        <w:jc w:val="both"/>
        <w:rPr>
          <w:rFonts w:ascii="Times New Roman" w:hAnsi="Times New Roman" w:cs="Times New Roman"/>
          <w:sz w:val="28"/>
          <w:szCs w:val="28"/>
        </w:rPr>
      </w:pPr>
      <w:r w:rsidRPr="004D136F">
        <w:rPr>
          <w:rFonts w:ascii="Times New Roman" w:hAnsi="Times New Roman" w:cs="Times New Roman"/>
          <w:sz w:val="28"/>
          <w:szCs w:val="28"/>
        </w:rPr>
        <w:tab/>
        <w:t xml:space="preserve">  В соответствии  с Федеральным законом от 31.07.2020 № 248-ФЗ «О  государственном контроле (надзоре) и муниципальном контроле в Российской Федерации 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</w:t>
      </w:r>
      <w:proofErr w:type="gramStart"/>
      <w:r w:rsidRPr="004D136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4D136F">
        <w:rPr>
          <w:rFonts w:ascii="Times New Roman" w:hAnsi="Times New Roman" w:cs="Times New Roman"/>
          <w:sz w:val="28"/>
          <w:szCs w:val="28"/>
        </w:rPr>
        <w:t xml:space="preserve">ущерба) охраняемым законом ценностям» руководствуясь Уставом администрация  </w:t>
      </w:r>
      <w:proofErr w:type="spellStart"/>
      <w:r w:rsidR="00655884"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  <w:r w:rsidR="00655884">
        <w:rPr>
          <w:rFonts w:ascii="Times New Roman" w:hAnsi="Times New Roman" w:cs="Times New Roman"/>
          <w:sz w:val="28"/>
          <w:szCs w:val="28"/>
        </w:rPr>
        <w:t xml:space="preserve"> сельского поселения  ПОСТ</w:t>
      </w:r>
      <w:r w:rsidRPr="004D136F">
        <w:rPr>
          <w:rFonts w:ascii="Times New Roman" w:hAnsi="Times New Roman" w:cs="Times New Roman"/>
          <w:sz w:val="28"/>
          <w:szCs w:val="28"/>
        </w:rPr>
        <w:t>АНОВЛЯЕТ:</w:t>
      </w:r>
    </w:p>
    <w:p w:rsidR="004D136F" w:rsidRPr="004D136F" w:rsidRDefault="004D136F" w:rsidP="004D136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136F">
        <w:rPr>
          <w:rFonts w:ascii="Times New Roman" w:hAnsi="Times New Roman" w:cs="Times New Roman"/>
          <w:sz w:val="28"/>
          <w:szCs w:val="28"/>
        </w:rPr>
        <w:t xml:space="preserve">1.Утвердить </w:t>
      </w:r>
      <w:r w:rsidRPr="004D136F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Программу </w:t>
      </w:r>
      <w:r w:rsidRPr="004D136F">
        <w:rPr>
          <w:rFonts w:ascii="Times New Roman" w:hAnsi="Times New Roman" w:cs="Times New Roman"/>
          <w:bCs/>
          <w:sz w:val="28"/>
          <w:szCs w:val="28"/>
        </w:rPr>
        <w:t>профилактики рисков причинения вреда (ущерба) охраняемым</w:t>
      </w:r>
      <w:r w:rsidRPr="004D136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136F">
        <w:rPr>
          <w:rFonts w:ascii="Times New Roman" w:hAnsi="Times New Roman" w:cs="Times New Roman"/>
          <w:bCs/>
          <w:sz w:val="28"/>
          <w:szCs w:val="28"/>
        </w:rPr>
        <w:t xml:space="preserve">законом ценностям </w:t>
      </w:r>
      <w:r w:rsidRPr="004D136F">
        <w:rPr>
          <w:rFonts w:ascii="Times New Roman" w:hAnsi="Times New Roman" w:cs="Times New Roman"/>
          <w:sz w:val="28"/>
          <w:szCs w:val="28"/>
          <w:lang w:eastAsia="ru-RU"/>
        </w:rPr>
        <w:t xml:space="preserve">по муниципальному контролю </w:t>
      </w:r>
      <w:r w:rsidRPr="004D136F">
        <w:rPr>
          <w:rFonts w:ascii="Times New Roman" w:hAnsi="Times New Roman" w:cs="Times New Roman"/>
          <w:spacing w:val="2"/>
          <w:sz w:val="28"/>
          <w:szCs w:val="28"/>
        </w:rPr>
        <w:t>на</w:t>
      </w:r>
      <w:r w:rsidRPr="004D136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136F">
        <w:rPr>
          <w:rFonts w:ascii="Times New Roman" w:hAnsi="Times New Roman" w:cs="Times New Roman"/>
          <w:spacing w:val="2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</w:t>
      </w:r>
      <w:r w:rsidRPr="004D136F">
        <w:rPr>
          <w:rFonts w:ascii="Times New Roman" w:hAnsi="Times New Roman"/>
          <w:bCs/>
          <w:sz w:val="28"/>
          <w:szCs w:val="28"/>
        </w:rPr>
        <w:t>вне границ населенных пунктов</w:t>
      </w:r>
      <w:r w:rsidRPr="004D136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D136F">
        <w:rPr>
          <w:rFonts w:ascii="Times New Roman" w:hAnsi="Times New Roman"/>
          <w:bCs/>
          <w:sz w:val="28"/>
          <w:szCs w:val="28"/>
        </w:rPr>
        <w:t>в границах</w:t>
      </w:r>
      <w:r w:rsidRPr="004D136F">
        <w:rPr>
          <w:rFonts w:ascii="Times New Roman" w:hAnsi="Times New Roman"/>
          <w:sz w:val="28"/>
          <w:szCs w:val="28"/>
        </w:rPr>
        <w:t xml:space="preserve"> </w:t>
      </w:r>
      <w:r w:rsidRPr="004D136F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образования Малмыжского муниципального района </w:t>
      </w:r>
      <w:r w:rsidR="00655884">
        <w:rPr>
          <w:rFonts w:ascii="Times New Roman" w:hAnsi="Times New Roman"/>
          <w:sz w:val="28"/>
          <w:szCs w:val="28"/>
          <w:shd w:val="clear" w:color="auto" w:fill="FFFFFF"/>
        </w:rPr>
        <w:t>Староирюкского</w:t>
      </w:r>
      <w:r w:rsidRPr="004D136F">
        <w:rPr>
          <w:rFonts w:ascii="Times New Roman" w:hAnsi="Times New Roman"/>
          <w:sz w:val="28"/>
          <w:szCs w:val="28"/>
          <w:shd w:val="clear" w:color="auto" w:fill="FFFFFF"/>
        </w:rPr>
        <w:t xml:space="preserve"> сельского поселения Кировской области</w:t>
      </w:r>
      <w:r w:rsidRPr="004D136F">
        <w:rPr>
          <w:rFonts w:ascii="Times New Roman" w:hAnsi="Times New Roman" w:cs="Times New Roman"/>
          <w:sz w:val="28"/>
          <w:szCs w:val="28"/>
          <w:lang w:eastAsia="ru-RU"/>
        </w:rPr>
        <w:t xml:space="preserve"> на 2022 год</w:t>
      </w:r>
    </w:p>
    <w:p w:rsidR="004D136F" w:rsidRPr="004D136F" w:rsidRDefault="004D136F" w:rsidP="004D136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36F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="00114611">
        <w:rPr>
          <w:rFonts w:ascii="Times New Roman" w:hAnsi="Times New Roman" w:cs="Times New Roman"/>
          <w:sz w:val="28"/>
          <w:szCs w:val="28"/>
        </w:rPr>
        <w:t>Староирюкское</w:t>
      </w:r>
      <w:proofErr w:type="spellEnd"/>
      <w:r w:rsidR="00114611">
        <w:rPr>
          <w:rFonts w:ascii="Times New Roman" w:hAnsi="Times New Roman" w:cs="Times New Roman"/>
          <w:sz w:val="28"/>
          <w:szCs w:val="28"/>
        </w:rPr>
        <w:t xml:space="preserve"> </w:t>
      </w:r>
      <w:r w:rsidRPr="004D136F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proofErr w:type="spellStart"/>
      <w:r w:rsidRPr="004D136F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4D136F">
        <w:rPr>
          <w:rFonts w:ascii="Times New Roman" w:hAnsi="Times New Roman" w:cs="Times New Roman"/>
          <w:sz w:val="28"/>
          <w:szCs w:val="28"/>
        </w:rPr>
        <w:t xml:space="preserve"> района Кировской области.</w:t>
      </w:r>
    </w:p>
    <w:p w:rsidR="004D136F" w:rsidRPr="004D136F" w:rsidRDefault="004D136F" w:rsidP="004D136F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36F">
        <w:rPr>
          <w:rFonts w:ascii="Times New Roman" w:hAnsi="Times New Roman" w:cs="Times New Roman"/>
          <w:sz w:val="28"/>
          <w:szCs w:val="28"/>
        </w:rPr>
        <w:t>3.Постановление вступает в силу с момента его официального опубликования</w:t>
      </w:r>
    </w:p>
    <w:p w:rsidR="004D136F" w:rsidRPr="004D136F" w:rsidRDefault="004D136F" w:rsidP="004D13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36F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4D136F" w:rsidRPr="004D136F" w:rsidRDefault="00114611" w:rsidP="004D13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</w:p>
    <w:p w:rsidR="004D136F" w:rsidRPr="004D136F" w:rsidRDefault="004D136F" w:rsidP="004D13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36F">
        <w:rPr>
          <w:rFonts w:ascii="Times New Roman" w:hAnsi="Times New Roman" w:cs="Times New Roman"/>
          <w:sz w:val="28"/>
          <w:szCs w:val="28"/>
        </w:rPr>
        <w:t xml:space="preserve">сельского  поселения                                      </w:t>
      </w:r>
      <w:r w:rsidR="00114611">
        <w:rPr>
          <w:rFonts w:ascii="Times New Roman" w:hAnsi="Times New Roman" w:cs="Times New Roman"/>
          <w:sz w:val="28"/>
          <w:szCs w:val="28"/>
        </w:rPr>
        <w:t xml:space="preserve">                             Ф.В. </w:t>
      </w:r>
      <w:proofErr w:type="spellStart"/>
      <w:r w:rsidR="00114611">
        <w:rPr>
          <w:rFonts w:ascii="Times New Roman" w:hAnsi="Times New Roman" w:cs="Times New Roman"/>
          <w:sz w:val="28"/>
          <w:szCs w:val="28"/>
        </w:rPr>
        <w:t>Набиуллин</w:t>
      </w:r>
      <w:proofErr w:type="spellEnd"/>
    </w:p>
    <w:p w:rsidR="00114611" w:rsidRDefault="00114611" w:rsidP="00114611">
      <w:pPr>
        <w:spacing w:after="0" w:line="240" w:lineRule="auto"/>
        <w:rPr>
          <w:sz w:val="28"/>
          <w:szCs w:val="28"/>
        </w:rPr>
      </w:pPr>
    </w:p>
    <w:p w:rsidR="00114611" w:rsidRPr="00333A3A" w:rsidRDefault="00114611" w:rsidP="001146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</w:t>
      </w:r>
      <w:r w:rsidRPr="00333A3A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114611" w:rsidRPr="00333A3A" w:rsidRDefault="00114611" w:rsidP="001146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611" w:rsidRPr="00333A3A" w:rsidRDefault="00114611" w:rsidP="0011461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постановлению</w:t>
      </w:r>
      <w:r w:rsidRPr="00333A3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114611" w:rsidRPr="00333A3A" w:rsidRDefault="00114611" w:rsidP="0011461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9.12.2021</w:t>
      </w:r>
      <w:r w:rsidR="001E2BC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№ 27</w:t>
      </w:r>
    </w:p>
    <w:p w:rsidR="00114611" w:rsidRPr="00333A3A" w:rsidRDefault="00114611" w:rsidP="0011461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114611" w:rsidRPr="00333A3A" w:rsidRDefault="00114611" w:rsidP="0011461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14611" w:rsidRPr="00333A3A" w:rsidRDefault="00114611" w:rsidP="0011461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114611" w:rsidRPr="00333A3A" w:rsidRDefault="00114611" w:rsidP="00114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</w:t>
      </w:r>
      <w:proofErr w:type="gramStart"/>
      <w:r w:rsidRPr="00333A3A">
        <w:rPr>
          <w:rFonts w:ascii="Times New Roman" w:hAnsi="Times New Roman" w:cs="Times New Roman"/>
          <w:b/>
          <w:bCs/>
          <w:sz w:val="28"/>
          <w:szCs w:val="28"/>
        </w:rPr>
        <w:t>охраняемым</w:t>
      </w:r>
      <w:proofErr w:type="gramEnd"/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14611" w:rsidRPr="00333A3A" w:rsidRDefault="00114611" w:rsidP="00114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 муниципальному контролю </w:t>
      </w:r>
      <w:proofErr w:type="gramStart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>на</w:t>
      </w:r>
      <w:proofErr w:type="gramEnd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 </w:t>
      </w:r>
    </w:p>
    <w:p w:rsidR="00114611" w:rsidRPr="00333A3A" w:rsidRDefault="00114611" w:rsidP="00114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</w:t>
      </w:r>
      <w:proofErr w:type="gramStart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>транспорте</w:t>
      </w:r>
      <w:proofErr w:type="gramEnd"/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, городском наземном электрическом транспорте и в дорожном хозяйстве </w:t>
      </w:r>
      <w:r w:rsidRPr="00333A3A">
        <w:rPr>
          <w:rFonts w:ascii="Times New Roman" w:hAnsi="Times New Roman"/>
          <w:b/>
          <w:bCs/>
          <w:sz w:val="28"/>
          <w:szCs w:val="28"/>
        </w:rPr>
        <w:t xml:space="preserve">вне границ населенных пунктов </w:t>
      </w:r>
    </w:p>
    <w:p w:rsidR="00114611" w:rsidRPr="00333A3A" w:rsidRDefault="00114611" w:rsidP="001146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/>
          <w:b/>
          <w:bCs/>
          <w:sz w:val="28"/>
          <w:szCs w:val="28"/>
        </w:rPr>
        <w:t>в границах</w:t>
      </w:r>
      <w:r w:rsidRPr="00333A3A">
        <w:rPr>
          <w:rFonts w:ascii="Times New Roman" w:hAnsi="Times New Roman"/>
          <w:b/>
          <w:sz w:val="28"/>
          <w:szCs w:val="28"/>
        </w:rPr>
        <w:t xml:space="preserve"> 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>Малмыжского</w:t>
      </w:r>
      <w:proofErr w:type="spellEnd"/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муниципального района </w:t>
      </w:r>
      <w:proofErr w:type="spellStart"/>
      <w:r>
        <w:rPr>
          <w:rFonts w:ascii="Times New Roman" w:hAnsi="Times New Roman"/>
          <w:b/>
          <w:sz w:val="28"/>
          <w:szCs w:val="28"/>
          <w:shd w:val="clear" w:color="auto" w:fill="FFFFFF"/>
        </w:rPr>
        <w:t>Староирюкского</w:t>
      </w:r>
      <w:proofErr w:type="spellEnd"/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сельского поселения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Кировской области</w:t>
      </w: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114611" w:rsidRPr="00333A3A" w:rsidRDefault="00114611" w:rsidP="001146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14611" w:rsidRPr="00333A3A" w:rsidRDefault="00114611" w:rsidP="00114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Староирюкское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</w:t>
      </w:r>
      <w:r w:rsidRPr="00333A3A">
        <w:rPr>
          <w:rFonts w:ascii="Times New Roman" w:hAnsi="Times New Roman"/>
          <w:sz w:val="28"/>
          <w:szCs w:val="28"/>
        </w:rPr>
        <w:t xml:space="preserve"> (далее – контрольный орган) осуществляет муниципальный контроль </w:t>
      </w:r>
      <w:r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Староирюкское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Кировской области.</w:t>
      </w:r>
    </w:p>
    <w:p w:rsidR="00114611" w:rsidRPr="00333A3A" w:rsidRDefault="00114611" w:rsidP="0011461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114611" w:rsidRPr="00333A3A" w:rsidRDefault="00114611" w:rsidP="00114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114611" w:rsidRPr="00333A3A" w:rsidRDefault="00114611" w:rsidP="00114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114611" w:rsidRPr="00333A3A" w:rsidRDefault="00114611" w:rsidP="00114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2) 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114611" w:rsidRPr="00333A3A" w:rsidRDefault="00114611" w:rsidP="00114611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lastRenderedPageBreak/>
        <w:t>Объектами муниципального контроля являются: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деятельность, действия (бездействие) контролируемых лиц </w:t>
      </w:r>
      <w:r w:rsidRPr="00333A3A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</w:rPr>
        <w:t xml:space="preserve">, в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333A3A">
        <w:rPr>
          <w:rFonts w:ascii="Times New Roman" w:hAnsi="Times New Roman" w:cs="Times New Roman"/>
          <w:sz w:val="28"/>
          <w:szCs w:val="28"/>
        </w:rPr>
        <w:t xml:space="preserve">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Основными проблемами, которые по своей сути являются причинами основной части нарушений обязательных требований в рамках муниципального контроля</w:t>
      </w:r>
      <w:r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114611" w:rsidRPr="00333A3A" w:rsidRDefault="00114611" w:rsidP="00114611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1) отсутствие транспортных дорожных условий между населенными пунктами позволяющими обеспечить установление муниципальных маршрутов движения общественного транспорта отвечающих требованиям дорожной безопасности;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</w:rPr>
        <w:t>2) несоответствие автомобильных дорог нормативным требованиям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14611" w:rsidRPr="00333A3A" w:rsidRDefault="00114611" w:rsidP="00114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333A3A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114611" w:rsidRPr="00333A3A" w:rsidRDefault="00114611" w:rsidP="0011461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2.1. Цели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предупреждение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нарушения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прозрачности системы муниципального контроля</w:t>
      </w:r>
      <w:r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формирование единого понимания обязательных требований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уровня правовой грамотности контролируемых лиц, в том числе путем доступности информации об обязательных требованиях и необходимых мерах по их исполнению;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мотивация контролируемых лиц к добросовестному поведению.</w:t>
      </w:r>
    </w:p>
    <w:p w:rsidR="00114611" w:rsidRPr="00333A3A" w:rsidRDefault="00114611" w:rsidP="0011461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2.2. Задачи </w:t>
      </w:r>
      <w:proofErr w:type="gramStart"/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выявление причин, факторов и условий, способствующих причинению вреда (ущерба) охраняемым законом ценностям и нарушению обязательных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требований, определение способов устранения или снижения рисков их возникновения;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установление и оценка зависимости видов, форм и интенсивности профилактических мероприятий от особенностей конкретных контролируемых лиц (объектов контроля) и присвоенного им уровня риска, проведение профилактических мероприятий с учетом данных факторов;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определение перечня видов и сбор статистических данных, необходимых для организации профилактической работы;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квалификации кадрового состава контрольного органа;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снижение уровня административной нагрузки на организации и граждан, осуществляющих предпринимательскую деятельность;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создание системы консультирования контролируемых лиц, в том числе с использованием современных информационно-телекоммуникационных технологий;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другие задачи в зависимости от выявленных проблем в регулируемой сфере и текущего состояния профилактической работы.</w:t>
      </w:r>
    </w:p>
    <w:p w:rsidR="00114611" w:rsidRPr="00333A3A" w:rsidRDefault="00114611" w:rsidP="00114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611" w:rsidRPr="00333A3A" w:rsidRDefault="00114611" w:rsidP="00114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33A3A"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программы. 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Перечень основных профилактических мероприятий на 2022 год приведен в таблице 3.1.</w:t>
      </w:r>
    </w:p>
    <w:p w:rsidR="00114611" w:rsidRPr="00333A3A" w:rsidRDefault="00114611" w:rsidP="001146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Таблица 3.1</w:t>
      </w:r>
    </w:p>
    <w:tbl>
      <w:tblPr>
        <w:tblW w:w="9636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4536"/>
        <w:gridCol w:w="2190"/>
        <w:gridCol w:w="2190"/>
      </w:tblGrid>
      <w:tr w:rsidR="00114611" w:rsidRPr="00333A3A" w:rsidTr="00580B8F">
        <w:trPr>
          <w:jc w:val="center"/>
        </w:trPr>
        <w:tc>
          <w:tcPr>
            <w:tcW w:w="720" w:type="dxa"/>
            <w:vAlign w:val="center"/>
          </w:tcPr>
          <w:p w:rsidR="00114611" w:rsidRPr="00333A3A" w:rsidRDefault="00114611" w:rsidP="00580B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333A3A">
              <w:rPr>
                <w:rFonts w:ascii="Times New Roman" w:hAnsi="Times New Roman" w:cs="Times New Roman"/>
                <w:lang w:eastAsia="ru-RU"/>
              </w:rPr>
              <w:t>п</w:t>
            </w:r>
            <w:proofErr w:type="gramEnd"/>
            <w:r w:rsidRPr="00333A3A">
              <w:rPr>
                <w:rFonts w:ascii="Times New Roman" w:hAnsi="Times New Roman" w:cs="Times New Roman"/>
                <w:lang w:eastAsia="ru-RU"/>
              </w:rPr>
              <w:t>/п</w:t>
            </w:r>
          </w:p>
        </w:tc>
        <w:tc>
          <w:tcPr>
            <w:tcW w:w="4536" w:type="dxa"/>
            <w:vAlign w:val="center"/>
          </w:tcPr>
          <w:p w:rsidR="00114611" w:rsidRPr="00333A3A" w:rsidRDefault="00114611" w:rsidP="00580B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Профилактические мероприятия</w:t>
            </w:r>
          </w:p>
          <w:p w:rsidR="00114611" w:rsidRPr="00333A3A" w:rsidRDefault="00114611" w:rsidP="00580B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90" w:type="dxa"/>
            <w:vAlign w:val="center"/>
          </w:tcPr>
          <w:p w:rsidR="00114611" w:rsidRPr="00333A3A" w:rsidRDefault="00114611" w:rsidP="00580B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Сроки (периодичность) проведения</w:t>
            </w:r>
          </w:p>
        </w:tc>
        <w:tc>
          <w:tcPr>
            <w:tcW w:w="2190" w:type="dxa"/>
          </w:tcPr>
          <w:p w:rsidR="00114611" w:rsidRPr="00333A3A" w:rsidRDefault="00114611" w:rsidP="00580B8F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Структурное подразделение (должностные лица), ответственные за реализацию мероприятий</w:t>
            </w:r>
          </w:p>
        </w:tc>
      </w:tr>
      <w:tr w:rsidR="00114611" w:rsidRPr="00333A3A" w:rsidTr="00580B8F">
        <w:trPr>
          <w:jc w:val="center"/>
        </w:trPr>
        <w:tc>
          <w:tcPr>
            <w:tcW w:w="720" w:type="dxa"/>
          </w:tcPr>
          <w:p w:rsidR="00114611" w:rsidRPr="00333A3A" w:rsidRDefault="00114611" w:rsidP="00580B8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536" w:type="dxa"/>
          </w:tcPr>
          <w:p w:rsidR="00114611" w:rsidRPr="00333A3A" w:rsidRDefault="00114611" w:rsidP="0058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proofErr w:type="gramStart"/>
            <w:r w:rsidRPr="00333A3A">
              <w:rPr>
                <w:rFonts w:ascii="Times New Roman" w:hAnsi="Times New Roman" w:cs="Times New Roman"/>
              </w:rPr>
              <w:t xml:space="preserve">Информирование посредством размещения сведений, </w:t>
            </w:r>
            <w:r w:rsidRPr="00333A3A">
              <w:rPr>
                <w:rFonts w:ascii="Times New Roman" w:hAnsi="Times New Roman"/>
              </w:rPr>
              <w:t>предусмотренных частью 3 статьи 46 Федерального закона от 31.07.2020 № 248-ФЗ,</w:t>
            </w:r>
            <w:r w:rsidRPr="00333A3A">
              <w:rPr>
                <w:rFonts w:ascii="Times New Roman" w:hAnsi="Times New Roman" w:cs="Times New Roman"/>
              </w:rPr>
              <w:t xml:space="preserve"> на официальном </w:t>
            </w:r>
            <w:proofErr w:type="spellStart"/>
            <w:r>
              <w:rPr>
                <w:rFonts w:ascii="Times New Roman" w:hAnsi="Times New Roman" w:cs="Times New Roman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района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Кировской области</w:t>
            </w:r>
            <w:r w:rsidRPr="00333A3A">
              <w:rPr>
                <w:rFonts w:ascii="Times New Roman" w:hAnsi="Times New Roman" w:cs="Times New Roman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</w:t>
            </w:r>
            <w:proofErr w:type="gramEnd"/>
          </w:p>
        </w:tc>
        <w:tc>
          <w:tcPr>
            <w:tcW w:w="2190" w:type="dxa"/>
          </w:tcPr>
          <w:p w:rsidR="00114611" w:rsidRPr="00333A3A" w:rsidRDefault="00114611" w:rsidP="00580B8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</w:t>
            </w:r>
          </w:p>
        </w:tc>
        <w:tc>
          <w:tcPr>
            <w:tcW w:w="2190" w:type="dxa"/>
            <w:vMerge w:val="restart"/>
          </w:tcPr>
          <w:p w:rsidR="00114611" w:rsidRPr="00333A3A" w:rsidRDefault="00114611" w:rsidP="00580B8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Администрация</w:t>
            </w:r>
          </w:p>
        </w:tc>
      </w:tr>
      <w:tr w:rsidR="00114611" w:rsidRPr="00333A3A" w:rsidTr="00580B8F">
        <w:trPr>
          <w:jc w:val="center"/>
        </w:trPr>
        <w:tc>
          <w:tcPr>
            <w:tcW w:w="720" w:type="dxa"/>
          </w:tcPr>
          <w:p w:rsidR="00114611" w:rsidRPr="00333A3A" w:rsidRDefault="00114611" w:rsidP="00580B8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536" w:type="dxa"/>
          </w:tcPr>
          <w:p w:rsidR="00114611" w:rsidRPr="00333A3A" w:rsidRDefault="00114611" w:rsidP="00580B8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>Объявление предостережения о недопустимости нарушения обязательных требований</w:t>
            </w:r>
          </w:p>
          <w:p w:rsidR="00114611" w:rsidRPr="00333A3A" w:rsidRDefault="00114611" w:rsidP="00580B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:rsidR="00114611" w:rsidRPr="00333A3A" w:rsidRDefault="00114611" w:rsidP="00580B8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В течение 2022 года </w:t>
            </w:r>
            <w:r w:rsidRPr="00333A3A">
              <w:rPr>
                <w:rFonts w:ascii="Times New Roman" w:hAnsi="Times New Roman" w:cs="Times New Roman"/>
              </w:rPr>
              <w:t xml:space="preserve">при наличии сведений о готовящихся нарушениях обязательных требований или признаках </w:t>
            </w:r>
            <w:r w:rsidRPr="00333A3A">
              <w:rPr>
                <w:rFonts w:ascii="Times New Roman" w:hAnsi="Times New Roman" w:cs="Times New Roman"/>
              </w:rPr>
              <w:lastRenderedPageBreak/>
              <w:t>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190" w:type="dxa"/>
            <w:vMerge/>
          </w:tcPr>
          <w:p w:rsidR="00114611" w:rsidRPr="00333A3A" w:rsidRDefault="00114611" w:rsidP="00580B8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14611" w:rsidRPr="00333A3A" w:rsidTr="00580B8F">
        <w:trPr>
          <w:jc w:val="center"/>
        </w:trPr>
        <w:tc>
          <w:tcPr>
            <w:tcW w:w="720" w:type="dxa"/>
          </w:tcPr>
          <w:p w:rsidR="00114611" w:rsidRPr="00333A3A" w:rsidRDefault="00114611" w:rsidP="00580B8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4536" w:type="dxa"/>
          </w:tcPr>
          <w:p w:rsidR="00114611" w:rsidRPr="00333A3A" w:rsidRDefault="00114611" w:rsidP="00580B8F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Консультирование контролируемых лиц и их представителей по вопросам, связанным с организацией и осуществлением муниципального контроля</w:t>
            </w:r>
            <w:r w:rsidRPr="00333A3A">
              <w:rPr>
                <w:spacing w:val="2"/>
                <w:sz w:val="22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Pr="00333A3A">
              <w:rPr>
                <w:sz w:val="22"/>
              </w:rPr>
              <w:t xml:space="preserve">: </w:t>
            </w:r>
          </w:p>
          <w:p w:rsidR="00114611" w:rsidRPr="00333A3A" w:rsidRDefault="00114611" w:rsidP="00580B8F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порядка проведения контрольных мероприятий;</w:t>
            </w:r>
          </w:p>
          <w:p w:rsidR="00114611" w:rsidRPr="00333A3A" w:rsidRDefault="00114611" w:rsidP="00580B8F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2) периодичности проведения контрольных мероприятий;</w:t>
            </w:r>
          </w:p>
          <w:p w:rsidR="00114611" w:rsidRPr="00333A3A" w:rsidRDefault="00114611" w:rsidP="00580B8F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3) порядка принятия решений по итогам контрольных мероприятий;</w:t>
            </w:r>
          </w:p>
          <w:p w:rsidR="00114611" w:rsidRPr="00333A3A" w:rsidRDefault="00114611" w:rsidP="00580B8F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4) порядка обжалования решений Контрольного органа.</w:t>
            </w:r>
          </w:p>
          <w:p w:rsidR="00114611" w:rsidRPr="00333A3A" w:rsidRDefault="00114611" w:rsidP="00580B8F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Инспекторы осуществляют консультирование контролируемых лиц и их представителей:</w:t>
            </w:r>
          </w:p>
          <w:p w:rsidR="00114611" w:rsidRPr="00333A3A" w:rsidRDefault="00114611" w:rsidP="00580B8F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      </w:r>
          </w:p>
          <w:p w:rsidR="00114611" w:rsidRPr="00333A3A" w:rsidRDefault="00114611" w:rsidP="00580B8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 xml:space="preserve">2) посредством размещения на официальном сайте </w:t>
            </w:r>
            <w:proofErr w:type="spellStart"/>
            <w:r>
              <w:rPr>
                <w:rFonts w:ascii="Times New Roman" w:hAnsi="Times New Roman" w:cs="Times New Roman"/>
                <w:lang w:eastAsia="ru-RU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района Кировской области</w:t>
            </w:r>
            <w:r w:rsidRPr="00333A3A">
              <w:rPr>
                <w:rFonts w:ascii="Times New Roman" w:hAnsi="Times New Roman" w:cs="Times New Roman"/>
              </w:rPr>
              <w:t xml:space="preserve">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      </w:r>
          </w:p>
        </w:tc>
        <w:tc>
          <w:tcPr>
            <w:tcW w:w="2190" w:type="dxa"/>
          </w:tcPr>
          <w:p w:rsidR="00114611" w:rsidRPr="00333A3A" w:rsidRDefault="00114611" w:rsidP="00580B8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 в случае поступления соответствующих обращений</w:t>
            </w:r>
          </w:p>
        </w:tc>
        <w:tc>
          <w:tcPr>
            <w:tcW w:w="2190" w:type="dxa"/>
            <w:vMerge/>
          </w:tcPr>
          <w:p w:rsidR="00114611" w:rsidRPr="00333A3A" w:rsidRDefault="00114611" w:rsidP="00580B8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14611" w:rsidRPr="00333A3A" w:rsidTr="00580B8F">
        <w:trPr>
          <w:jc w:val="center"/>
        </w:trPr>
        <w:tc>
          <w:tcPr>
            <w:tcW w:w="720" w:type="dxa"/>
          </w:tcPr>
          <w:p w:rsidR="00114611" w:rsidRPr="00333A3A" w:rsidRDefault="00114611" w:rsidP="00580B8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536" w:type="dxa"/>
          </w:tcPr>
          <w:p w:rsidR="00114611" w:rsidRPr="00333A3A" w:rsidRDefault="00114611" w:rsidP="00580B8F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Профилактический визит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2190" w:type="dxa"/>
          </w:tcPr>
          <w:p w:rsidR="00114611" w:rsidRPr="00333A3A" w:rsidRDefault="00114611" w:rsidP="00580B8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2, 4 кварталы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2022 года</w:t>
            </w:r>
          </w:p>
        </w:tc>
        <w:tc>
          <w:tcPr>
            <w:tcW w:w="2190" w:type="dxa"/>
            <w:vMerge/>
          </w:tcPr>
          <w:p w:rsidR="00114611" w:rsidRPr="00333A3A" w:rsidRDefault="00114611" w:rsidP="00580B8F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4611" w:rsidRPr="00333A3A" w:rsidRDefault="00114611" w:rsidP="00114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Показатели результативности и эффективности </w:t>
      </w:r>
      <w:proofErr w:type="gramStart"/>
      <w:r w:rsidRPr="00333A3A">
        <w:rPr>
          <w:rFonts w:ascii="Times New Roman" w:hAnsi="Times New Roman" w:cs="Times New Roman"/>
          <w:b/>
          <w:sz w:val="28"/>
          <w:szCs w:val="28"/>
        </w:rPr>
        <w:t>программы профилактики рисков причинения вреда</w:t>
      </w:r>
      <w:proofErr w:type="gramEnd"/>
    </w:p>
    <w:p w:rsidR="00114611" w:rsidRPr="00333A3A" w:rsidRDefault="00114611" w:rsidP="00114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Ожидаемый результат </w:t>
      </w:r>
      <w:r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- снижение количества выявленных нарушений обязательных требований при увеличении количества и качества проводимых профилактических мероприятий.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контролируемыми лицами вреда (ущерба) охраняемым законом ценностям при проведении профилактических мероприятий.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результативности </w:t>
      </w:r>
      <w:r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1) количество выявленных нарушений требований законодательства, ед.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2) количество проведенных профилактических мероприятий, ед.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gramStart"/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эффективности </w:t>
      </w:r>
      <w:r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proofErr w:type="gramEnd"/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1) снижение количества выявленных при проведении контрольных мероприятий нарушений требований законодательства.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2) доля профилактических мероприятий в объеме контрольных мероприятий, %.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114611" w:rsidRPr="00333A3A" w:rsidRDefault="00114611" w:rsidP="001146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Отчетным периодом для определения значений показателей является календарный год.</w:t>
      </w:r>
    </w:p>
    <w:p w:rsidR="00114611" w:rsidRPr="00333A3A" w:rsidRDefault="00114611" w:rsidP="001146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p w:rsidR="00114611" w:rsidRPr="004D136F" w:rsidRDefault="00114611" w:rsidP="004D136F">
      <w:pPr>
        <w:jc w:val="both"/>
        <w:rPr>
          <w:sz w:val="28"/>
          <w:szCs w:val="28"/>
        </w:rPr>
      </w:pPr>
    </w:p>
    <w:sectPr w:rsidR="00114611" w:rsidRPr="004D136F" w:rsidSect="00940015"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0015"/>
    <w:rsid w:val="000242F3"/>
    <w:rsid w:val="00093DB9"/>
    <w:rsid w:val="000B6D86"/>
    <w:rsid w:val="000E4732"/>
    <w:rsid w:val="000F3BDF"/>
    <w:rsid w:val="00114611"/>
    <w:rsid w:val="00146E7E"/>
    <w:rsid w:val="00153530"/>
    <w:rsid w:val="001E2BC4"/>
    <w:rsid w:val="00206F60"/>
    <w:rsid w:val="002316D5"/>
    <w:rsid w:val="002F4A7F"/>
    <w:rsid w:val="00307B35"/>
    <w:rsid w:val="00333A3A"/>
    <w:rsid w:val="00402B3C"/>
    <w:rsid w:val="004316A6"/>
    <w:rsid w:val="004671CD"/>
    <w:rsid w:val="004D136F"/>
    <w:rsid w:val="00507FCF"/>
    <w:rsid w:val="00533593"/>
    <w:rsid w:val="0053384B"/>
    <w:rsid w:val="00541C51"/>
    <w:rsid w:val="00542F82"/>
    <w:rsid w:val="0054333C"/>
    <w:rsid w:val="005C236C"/>
    <w:rsid w:val="005C450D"/>
    <w:rsid w:val="005C4C22"/>
    <w:rsid w:val="00655884"/>
    <w:rsid w:val="006849DB"/>
    <w:rsid w:val="007772A5"/>
    <w:rsid w:val="00887281"/>
    <w:rsid w:val="009244CE"/>
    <w:rsid w:val="00940015"/>
    <w:rsid w:val="009962EC"/>
    <w:rsid w:val="009A74F8"/>
    <w:rsid w:val="009C0A24"/>
    <w:rsid w:val="009E3A9C"/>
    <w:rsid w:val="00A238F9"/>
    <w:rsid w:val="00B460F2"/>
    <w:rsid w:val="00B8600F"/>
    <w:rsid w:val="00C91D19"/>
    <w:rsid w:val="00D13A58"/>
    <w:rsid w:val="00D17BC2"/>
    <w:rsid w:val="00D348D0"/>
    <w:rsid w:val="00DB0223"/>
    <w:rsid w:val="00DF1948"/>
    <w:rsid w:val="00E5483D"/>
    <w:rsid w:val="00F47DB6"/>
    <w:rsid w:val="00F9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40015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849DB"/>
  </w:style>
  <w:style w:type="character" w:styleId="a5">
    <w:name w:val="Hyperlink"/>
    <w:basedOn w:val="a0"/>
    <w:uiPriority w:val="99"/>
    <w:unhideWhenUsed/>
    <w:rsid w:val="005C236C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9A74F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9A74F8"/>
    <w:rPr>
      <w:rFonts w:ascii="Times New Roman" w:eastAsia="Times New Roman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1666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User_83</dc:creator>
  <cp:lastModifiedBy>Admin</cp:lastModifiedBy>
  <cp:revision>6</cp:revision>
  <dcterms:created xsi:type="dcterms:W3CDTF">2021-12-13T06:13:00Z</dcterms:created>
  <dcterms:modified xsi:type="dcterms:W3CDTF">2021-12-13T16:40:00Z</dcterms:modified>
</cp:coreProperties>
</file>